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E13FF" w14:textId="77777777" w:rsidR="00D83C09" w:rsidRDefault="0012321D" w:rsidP="0012321D">
      <w:pPr>
        <w:tabs>
          <w:tab w:val="left" w:pos="360"/>
          <w:tab w:val="left" w:pos="720"/>
        </w:tabs>
        <w:spacing w:after="0" w:line="240" w:lineRule="auto"/>
        <w:ind w:left="360" w:hanging="360"/>
        <w:rPr>
          <w:rFonts w:ascii="Times New Roman" w:hAnsi="Times New Roman" w:cs="Times New Roman"/>
          <w:sz w:val="24"/>
        </w:rPr>
      </w:pPr>
      <w:r w:rsidRPr="00730A34">
        <w:rPr>
          <w:rFonts w:ascii="Times New Roman" w:hAnsi="Times New Roman" w:cs="Times New Roman"/>
          <w:sz w:val="24"/>
        </w:rPr>
        <w:t xml:space="preserve">LOC 59                                           </w:t>
      </w:r>
    </w:p>
    <w:p w14:paraId="1D073D72" w14:textId="222B7902" w:rsidR="0012321D" w:rsidRPr="00730A34" w:rsidRDefault="00730A34" w:rsidP="00D83C09">
      <w:pPr>
        <w:tabs>
          <w:tab w:val="left" w:pos="360"/>
          <w:tab w:val="left" w:pos="720"/>
        </w:tabs>
        <w:spacing w:after="0" w:line="240" w:lineRule="auto"/>
        <w:ind w:left="360" w:hanging="360"/>
        <w:jc w:val="center"/>
        <w:rPr>
          <w:rFonts w:ascii="Times New Roman" w:hAnsi="Times New Roman" w:cs="Times New Roman"/>
          <w:sz w:val="24"/>
        </w:rPr>
      </w:pPr>
      <w:r>
        <w:rPr>
          <w:rFonts w:ascii="Times New Roman" w:hAnsi="Times New Roman" w:cs="Times New Roman"/>
          <w:sz w:val="24"/>
        </w:rPr>
        <w:t>J</w:t>
      </w:r>
      <w:r w:rsidR="0012321D" w:rsidRPr="00730A34">
        <w:rPr>
          <w:rFonts w:ascii="Times New Roman" w:hAnsi="Times New Roman" w:cs="Times New Roman"/>
          <w:sz w:val="24"/>
        </w:rPr>
        <w:t>esus Gives Tribute Money</w:t>
      </w:r>
    </w:p>
    <w:p w14:paraId="39CD06A5" w14:textId="77777777" w:rsidR="0012321D" w:rsidRPr="00730A34" w:rsidRDefault="0012321D" w:rsidP="0012321D">
      <w:pPr>
        <w:tabs>
          <w:tab w:val="left" w:pos="360"/>
          <w:tab w:val="left" w:pos="720"/>
        </w:tabs>
        <w:spacing w:after="0" w:line="240" w:lineRule="auto"/>
        <w:ind w:left="360" w:hanging="360"/>
        <w:jc w:val="center"/>
        <w:rPr>
          <w:rFonts w:ascii="Times New Roman" w:hAnsi="Times New Roman" w:cs="Times New Roman"/>
          <w:sz w:val="24"/>
        </w:rPr>
      </w:pPr>
      <w:r w:rsidRPr="00730A34">
        <w:rPr>
          <w:rFonts w:ascii="Times New Roman" w:hAnsi="Times New Roman" w:cs="Times New Roman"/>
          <w:sz w:val="24"/>
        </w:rPr>
        <w:t>Matthew 17:24-27</w:t>
      </w:r>
    </w:p>
    <w:p w14:paraId="0984C5AE" w14:textId="77777777" w:rsidR="0012321D" w:rsidRPr="00730A34" w:rsidRDefault="0012321D" w:rsidP="0012321D">
      <w:pPr>
        <w:tabs>
          <w:tab w:val="left" w:pos="360"/>
          <w:tab w:val="left" w:pos="720"/>
        </w:tabs>
        <w:spacing w:after="0" w:line="240" w:lineRule="auto"/>
        <w:ind w:left="360" w:hanging="360"/>
        <w:jc w:val="center"/>
        <w:rPr>
          <w:rFonts w:ascii="Times New Roman" w:hAnsi="Times New Roman" w:cs="Times New Roman"/>
          <w:sz w:val="24"/>
        </w:rPr>
      </w:pPr>
    </w:p>
    <w:p w14:paraId="45A0609A" w14:textId="77777777" w:rsidR="0012321D" w:rsidRPr="00730A34" w:rsidRDefault="0012321D" w:rsidP="0012321D">
      <w:pPr>
        <w:tabs>
          <w:tab w:val="left" w:pos="720"/>
        </w:tabs>
        <w:spacing w:after="0" w:line="240" w:lineRule="auto"/>
        <w:ind w:firstLine="720"/>
        <w:rPr>
          <w:rFonts w:ascii="Times New Roman" w:hAnsi="Times New Roman" w:cs="Times New Roman"/>
          <w:sz w:val="24"/>
        </w:rPr>
      </w:pPr>
      <w:r w:rsidRPr="00730A34">
        <w:rPr>
          <w:rFonts w:ascii="Times New Roman" w:hAnsi="Times New Roman" w:cs="Times New Roman"/>
          <w:sz w:val="24"/>
        </w:rPr>
        <w:t>When Jesus arrived in Capernaum, those who received the tribute money came to Peter.  “Doesn’t your master pay tribute?” they asked.</w:t>
      </w:r>
    </w:p>
    <w:p w14:paraId="34A6DD38" w14:textId="77777777" w:rsidR="0012321D" w:rsidRPr="00730A34" w:rsidRDefault="0012321D" w:rsidP="0012321D">
      <w:pPr>
        <w:tabs>
          <w:tab w:val="left" w:pos="720"/>
        </w:tabs>
        <w:spacing w:after="0" w:line="240" w:lineRule="auto"/>
        <w:ind w:firstLine="720"/>
        <w:rPr>
          <w:rFonts w:ascii="Times New Roman" w:hAnsi="Times New Roman" w:cs="Times New Roman"/>
          <w:sz w:val="24"/>
        </w:rPr>
      </w:pPr>
      <w:r w:rsidRPr="00730A34">
        <w:rPr>
          <w:rFonts w:ascii="Times New Roman" w:hAnsi="Times New Roman" w:cs="Times New Roman"/>
          <w:sz w:val="24"/>
        </w:rPr>
        <w:t>“Yes,” Peter answered.</w:t>
      </w:r>
    </w:p>
    <w:p w14:paraId="00818F0E" w14:textId="77777777" w:rsidR="00560F7E" w:rsidRPr="00730A34" w:rsidRDefault="0012321D" w:rsidP="0012321D">
      <w:pPr>
        <w:tabs>
          <w:tab w:val="left" w:pos="720"/>
        </w:tabs>
        <w:spacing w:after="0" w:line="240" w:lineRule="auto"/>
        <w:ind w:firstLine="720"/>
        <w:rPr>
          <w:rFonts w:ascii="Times New Roman" w:hAnsi="Times New Roman" w:cs="Times New Roman"/>
          <w:sz w:val="24"/>
        </w:rPr>
      </w:pPr>
      <w:r w:rsidRPr="00730A34">
        <w:rPr>
          <w:rFonts w:ascii="Times New Roman" w:hAnsi="Times New Roman" w:cs="Times New Roman"/>
          <w:sz w:val="24"/>
        </w:rPr>
        <w:t>When they arrived at the house, Jesus anticipated Peter’s question and addressed the issue.  “What do you think, Simon,” He asked.  “From whom do the kings of the earth take custom and tribute, o</w:t>
      </w:r>
      <w:r w:rsidR="00765F65" w:rsidRPr="00730A34">
        <w:rPr>
          <w:rFonts w:ascii="Times New Roman" w:hAnsi="Times New Roman" w:cs="Times New Roman"/>
          <w:sz w:val="24"/>
        </w:rPr>
        <w:t>f</w:t>
      </w:r>
      <w:r w:rsidRPr="00730A34">
        <w:rPr>
          <w:rFonts w:ascii="Times New Roman" w:hAnsi="Times New Roman" w:cs="Times New Roman"/>
          <w:sz w:val="24"/>
        </w:rPr>
        <w:t xml:space="preserve"> their own children, or of strangers?”</w:t>
      </w:r>
    </w:p>
    <w:p w14:paraId="0559BA2C" w14:textId="77777777" w:rsidR="0012321D" w:rsidRPr="00730A34" w:rsidRDefault="0012321D" w:rsidP="0012321D">
      <w:pPr>
        <w:tabs>
          <w:tab w:val="left" w:pos="720"/>
        </w:tabs>
        <w:spacing w:after="0" w:line="240" w:lineRule="auto"/>
        <w:ind w:firstLine="720"/>
        <w:rPr>
          <w:rFonts w:ascii="Times New Roman" w:hAnsi="Times New Roman" w:cs="Times New Roman"/>
          <w:sz w:val="24"/>
        </w:rPr>
      </w:pPr>
      <w:r w:rsidRPr="00730A34">
        <w:rPr>
          <w:rFonts w:ascii="Times New Roman" w:hAnsi="Times New Roman" w:cs="Times New Roman"/>
          <w:sz w:val="24"/>
        </w:rPr>
        <w:t>“Of strangers,” Peter answered.</w:t>
      </w:r>
    </w:p>
    <w:p w14:paraId="5E47D24C" w14:textId="77777777" w:rsidR="0012321D" w:rsidRPr="00730A34" w:rsidRDefault="0012321D" w:rsidP="0012321D">
      <w:pPr>
        <w:tabs>
          <w:tab w:val="left" w:pos="720"/>
        </w:tabs>
        <w:spacing w:after="0" w:line="240" w:lineRule="auto"/>
        <w:ind w:firstLine="720"/>
        <w:rPr>
          <w:rFonts w:ascii="Times New Roman" w:hAnsi="Times New Roman" w:cs="Times New Roman"/>
          <w:sz w:val="24"/>
        </w:rPr>
      </w:pPr>
      <w:r w:rsidRPr="00730A34">
        <w:rPr>
          <w:rFonts w:ascii="Times New Roman" w:hAnsi="Times New Roman" w:cs="Times New Roman"/>
          <w:sz w:val="24"/>
        </w:rPr>
        <w:t>“</w:t>
      </w:r>
      <w:r w:rsidR="00765F65" w:rsidRPr="00730A34">
        <w:rPr>
          <w:rFonts w:ascii="Times New Roman" w:hAnsi="Times New Roman" w:cs="Times New Roman"/>
          <w:sz w:val="24"/>
        </w:rPr>
        <w:t>Then</w:t>
      </w:r>
      <w:r w:rsidRPr="00730A34">
        <w:rPr>
          <w:rFonts w:ascii="Times New Roman" w:hAnsi="Times New Roman" w:cs="Times New Roman"/>
          <w:sz w:val="24"/>
        </w:rPr>
        <w:t xml:space="preserve"> the children </w:t>
      </w:r>
      <w:r w:rsidR="00765F65" w:rsidRPr="00730A34">
        <w:rPr>
          <w:rFonts w:ascii="Times New Roman" w:hAnsi="Times New Roman" w:cs="Times New Roman"/>
          <w:sz w:val="24"/>
        </w:rPr>
        <w:t xml:space="preserve">are </w:t>
      </w:r>
      <w:r w:rsidRPr="00730A34">
        <w:rPr>
          <w:rFonts w:ascii="Times New Roman" w:hAnsi="Times New Roman" w:cs="Times New Roman"/>
          <w:sz w:val="24"/>
        </w:rPr>
        <w:t>free,” Jesus responded</w:t>
      </w:r>
      <w:r w:rsidR="00765F65" w:rsidRPr="00730A34">
        <w:rPr>
          <w:rFonts w:ascii="Times New Roman" w:hAnsi="Times New Roman" w:cs="Times New Roman"/>
          <w:sz w:val="24"/>
        </w:rPr>
        <w:t>.  “Nevertheless, lest we should offend them, go to the sea, cast in a hook, and take the first fish that comes up.  When you open its mouth, you will find a piece of money.  Take it, and give it to them for me and you.”</w:t>
      </w:r>
    </w:p>
    <w:sectPr w:rsidR="0012321D" w:rsidRPr="00730A34" w:rsidSect="0012321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21D"/>
    <w:rsid w:val="0012321D"/>
    <w:rsid w:val="00183BCC"/>
    <w:rsid w:val="00560F7E"/>
    <w:rsid w:val="00730A34"/>
    <w:rsid w:val="00765F65"/>
    <w:rsid w:val="00D83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F8FE"/>
  <w15:chartTrackingRefBased/>
  <w15:docId w15:val="{890FD6C8-35F6-47C6-AF9F-1851A8A3A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2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116</Words>
  <Characters>667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3</cp:revision>
  <dcterms:created xsi:type="dcterms:W3CDTF">2017-12-29T14:28:00Z</dcterms:created>
  <dcterms:modified xsi:type="dcterms:W3CDTF">2022-09-05T11:50:00Z</dcterms:modified>
</cp:coreProperties>
</file>